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89F" w:rsidRDefault="0043789F">
      <w:pPr>
        <w:rPr>
          <w:sz w:val="24"/>
          <w:szCs w:val="24"/>
        </w:rPr>
      </w:pPr>
      <w:r>
        <w:rPr>
          <w:sz w:val="24"/>
          <w:szCs w:val="24"/>
        </w:rPr>
        <w:t>Self-Reflection Questions (with examples of possible answers)</w:t>
      </w:r>
    </w:p>
    <w:p w:rsidR="002E7C9A" w:rsidRDefault="002E7C9A">
      <w:pPr>
        <w:rPr>
          <w:sz w:val="24"/>
          <w:szCs w:val="24"/>
        </w:rPr>
      </w:pPr>
      <w:r>
        <w:rPr>
          <w:sz w:val="24"/>
          <w:szCs w:val="24"/>
        </w:rPr>
        <w:t>Where will I set up my math area?</w:t>
      </w:r>
    </w:p>
    <w:p w:rsidR="002E7C9A" w:rsidRPr="00B21A0C" w:rsidRDefault="00B21A0C" w:rsidP="00B21A0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21A0C">
        <w:rPr>
          <w:sz w:val="24"/>
          <w:szCs w:val="24"/>
        </w:rPr>
        <w:t>posters - in carpet area</w:t>
      </w:r>
    </w:p>
    <w:p w:rsidR="002E7C9A" w:rsidRPr="00B21A0C" w:rsidRDefault="00B21A0C" w:rsidP="00B21A0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21A0C">
        <w:rPr>
          <w:sz w:val="24"/>
          <w:szCs w:val="24"/>
        </w:rPr>
        <w:t>manipulatives/games – shelf area</w:t>
      </w:r>
    </w:p>
    <w:p w:rsidR="002E7C9A" w:rsidRDefault="002E7C9A">
      <w:pPr>
        <w:rPr>
          <w:sz w:val="24"/>
          <w:szCs w:val="24"/>
        </w:rPr>
      </w:pPr>
    </w:p>
    <w:p w:rsidR="002E7C9A" w:rsidRDefault="002E7C9A">
      <w:pPr>
        <w:rPr>
          <w:sz w:val="24"/>
          <w:szCs w:val="24"/>
        </w:rPr>
      </w:pPr>
      <w:r>
        <w:rPr>
          <w:sz w:val="24"/>
          <w:szCs w:val="24"/>
        </w:rPr>
        <w:t>What materials are important to have easily available all year?</w:t>
      </w:r>
    </w:p>
    <w:p w:rsidR="002E7C9A" w:rsidRPr="00B21A0C" w:rsidRDefault="00B21A0C" w:rsidP="00B21A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21A0C">
        <w:rPr>
          <w:sz w:val="24"/>
          <w:szCs w:val="24"/>
        </w:rPr>
        <w:t>dominos</w:t>
      </w:r>
    </w:p>
    <w:p w:rsidR="00B21A0C" w:rsidRPr="00B21A0C" w:rsidRDefault="00B21A0C" w:rsidP="00B21A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21A0C">
        <w:rPr>
          <w:sz w:val="24"/>
          <w:szCs w:val="24"/>
        </w:rPr>
        <w:t>base ten blocks</w:t>
      </w:r>
    </w:p>
    <w:p w:rsidR="00B21A0C" w:rsidRPr="00B21A0C" w:rsidRDefault="00B21A0C" w:rsidP="00B21A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21A0C">
        <w:rPr>
          <w:sz w:val="24"/>
          <w:szCs w:val="24"/>
        </w:rPr>
        <w:t>dice</w:t>
      </w:r>
    </w:p>
    <w:p w:rsidR="00B21A0C" w:rsidRPr="00B21A0C" w:rsidRDefault="00B21A0C" w:rsidP="00B21A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21A0C">
        <w:rPr>
          <w:sz w:val="24"/>
          <w:szCs w:val="24"/>
        </w:rPr>
        <w:t>cards</w:t>
      </w:r>
    </w:p>
    <w:p w:rsidR="00B21A0C" w:rsidRDefault="00B21A0C" w:rsidP="00B21A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21A0C">
        <w:rPr>
          <w:sz w:val="24"/>
          <w:szCs w:val="24"/>
        </w:rPr>
        <w:t>pattern blocks</w:t>
      </w:r>
    </w:p>
    <w:p w:rsidR="00D048A6" w:rsidRPr="00B21A0C" w:rsidRDefault="00D048A6" w:rsidP="00B21A0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rulers</w:t>
      </w:r>
    </w:p>
    <w:p w:rsidR="00B21A0C" w:rsidRPr="00B21A0C" w:rsidRDefault="00B21A0C" w:rsidP="00B21A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21A0C">
        <w:rPr>
          <w:sz w:val="24"/>
          <w:szCs w:val="24"/>
        </w:rPr>
        <w:t>geometry templates</w:t>
      </w:r>
    </w:p>
    <w:p w:rsidR="002E7C9A" w:rsidRDefault="00B21A0C" w:rsidP="00B21A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21A0C">
        <w:rPr>
          <w:sz w:val="24"/>
          <w:szCs w:val="24"/>
        </w:rPr>
        <w:t>coins</w:t>
      </w:r>
      <w:r>
        <w:rPr>
          <w:sz w:val="24"/>
          <w:szCs w:val="24"/>
        </w:rPr>
        <w:t>, a bin for found coins/extras</w:t>
      </w:r>
    </w:p>
    <w:p w:rsidR="00B21A0C" w:rsidRDefault="00B21A0C" w:rsidP="00B21A0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counters –teddy bears, </w:t>
      </w:r>
      <w:proofErr w:type="spellStart"/>
      <w:r>
        <w:rPr>
          <w:sz w:val="24"/>
          <w:szCs w:val="24"/>
        </w:rPr>
        <w:t>etc</w:t>
      </w:r>
      <w:proofErr w:type="spellEnd"/>
    </w:p>
    <w:p w:rsidR="003A1BF1" w:rsidRPr="00B21A0C" w:rsidRDefault="003A1BF1" w:rsidP="00B21A0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white boards</w:t>
      </w:r>
    </w:p>
    <w:p w:rsidR="002E7C9A" w:rsidRDefault="002E7C9A">
      <w:pPr>
        <w:rPr>
          <w:sz w:val="24"/>
          <w:szCs w:val="24"/>
        </w:rPr>
      </w:pPr>
    </w:p>
    <w:p w:rsidR="002E7C9A" w:rsidRDefault="002E7C9A">
      <w:pPr>
        <w:rPr>
          <w:sz w:val="24"/>
          <w:szCs w:val="24"/>
        </w:rPr>
      </w:pPr>
      <w:r>
        <w:rPr>
          <w:sz w:val="24"/>
          <w:szCs w:val="24"/>
        </w:rPr>
        <w:t xml:space="preserve">What </w:t>
      </w:r>
      <w:r w:rsidR="0043789F">
        <w:rPr>
          <w:sz w:val="24"/>
          <w:szCs w:val="24"/>
        </w:rPr>
        <w:t>unit specific materials should I put in the math center?</w:t>
      </w:r>
    </w:p>
    <w:p w:rsidR="002E7C9A" w:rsidRPr="00EA499D" w:rsidRDefault="0043789F" w:rsidP="00EA499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particular games</w:t>
      </w:r>
    </w:p>
    <w:p w:rsidR="00D048A6" w:rsidRPr="00EA499D" w:rsidRDefault="0043789F" w:rsidP="00EA499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place value mats</w:t>
      </w:r>
    </w:p>
    <w:p w:rsidR="002E7C9A" w:rsidRDefault="002E7C9A">
      <w:pPr>
        <w:rPr>
          <w:sz w:val="24"/>
          <w:szCs w:val="24"/>
        </w:rPr>
      </w:pPr>
    </w:p>
    <w:p w:rsidR="002E7C9A" w:rsidRDefault="002E7C9A">
      <w:pPr>
        <w:rPr>
          <w:sz w:val="24"/>
          <w:szCs w:val="24"/>
        </w:rPr>
      </w:pPr>
      <w:r>
        <w:rPr>
          <w:sz w:val="24"/>
          <w:szCs w:val="24"/>
        </w:rPr>
        <w:t>What types of containers do I need?</w:t>
      </w:r>
    </w:p>
    <w:p w:rsidR="00EA499D" w:rsidRPr="00EA499D" w:rsidRDefault="00EA499D" w:rsidP="00EA499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A499D">
        <w:rPr>
          <w:sz w:val="24"/>
          <w:szCs w:val="24"/>
        </w:rPr>
        <w:t>same sized, see through containers</w:t>
      </w:r>
    </w:p>
    <w:p w:rsidR="00EA499D" w:rsidRPr="00EA499D" w:rsidRDefault="00EA499D" w:rsidP="00EA499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A499D">
        <w:rPr>
          <w:sz w:val="24"/>
          <w:szCs w:val="24"/>
        </w:rPr>
        <w:t>crate for game hanging folders</w:t>
      </w:r>
    </w:p>
    <w:p w:rsidR="00EA499D" w:rsidRPr="00EA499D" w:rsidRDefault="00EA499D" w:rsidP="00EA499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A499D">
        <w:rPr>
          <w:sz w:val="24"/>
          <w:szCs w:val="24"/>
        </w:rPr>
        <w:t>labels –pictures, words</w:t>
      </w:r>
    </w:p>
    <w:p w:rsidR="003A1BF1" w:rsidRDefault="003A1BF1">
      <w:pPr>
        <w:rPr>
          <w:sz w:val="24"/>
          <w:szCs w:val="24"/>
        </w:rPr>
      </w:pPr>
    </w:p>
    <w:p w:rsidR="002E7C9A" w:rsidRDefault="002E7C9A">
      <w:pPr>
        <w:rPr>
          <w:sz w:val="24"/>
          <w:szCs w:val="24"/>
        </w:rPr>
      </w:pPr>
      <w:r>
        <w:rPr>
          <w:sz w:val="24"/>
          <w:szCs w:val="24"/>
        </w:rPr>
        <w:t>How will I organize games?</w:t>
      </w:r>
    </w:p>
    <w:p w:rsidR="002E7C9A" w:rsidRPr="00244AEA" w:rsidRDefault="00244AEA" w:rsidP="00244AE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44AEA">
        <w:rPr>
          <w:sz w:val="24"/>
          <w:szCs w:val="24"/>
        </w:rPr>
        <w:t>organize by unit</w:t>
      </w:r>
    </w:p>
    <w:p w:rsidR="00244AEA" w:rsidRDefault="0043789F" w:rsidP="00244AE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organize by skill</w:t>
      </w:r>
    </w:p>
    <w:p w:rsidR="0043789F" w:rsidRPr="00244AEA" w:rsidRDefault="0043789F" w:rsidP="00244AE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make folders or bins for each game with required worksheets</w:t>
      </w:r>
    </w:p>
    <w:p w:rsidR="002E7C9A" w:rsidRDefault="002E7C9A">
      <w:pPr>
        <w:rPr>
          <w:sz w:val="24"/>
          <w:szCs w:val="24"/>
        </w:rPr>
      </w:pPr>
    </w:p>
    <w:p w:rsidR="002E7C9A" w:rsidRDefault="009617D0">
      <w:pPr>
        <w:rPr>
          <w:sz w:val="24"/>
          <w:szCs w:val="24"/>
        </w:rPr>
      </w:pPr>
      <w:r>
        <w:rPr>
          <w:sz w:val="24"/>
          <w:szCs w:val="24"/>
        </w:rPr>
        <w:t>What should be on the wall/bulletin board?</w:t>
      </w:r>
    </w:p>
    <w:p w:rsidR="009617D0" w:rsidRPr="00281067" w:rsidRDefault="0043789F" w:rsidP="00281067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calendar</w:t>
      </w:r>
    </w:p>
    <w:p w:rsidR="00281067" w:rsidRPr="00281067" w:rsidRDefault="00281067" w:rsidP="00281067">
      <w:pPr>
        <w:pStyle w:val="ListParagraph"/>
        <w:numPr>
          <w:ilvl w:val="0"/>
          <w:numId w:val="8"/>
        </w:numPr>
        <w:rPr>
          <w:sz w:val="24"/>
          <w:szCs w:val="24"/>
        </w:rPr>
      </w:pPr>
      <w:proofErr w:type="gramStart"/>
      <w:r w:rsidRPr="00281067">
        <w:rPr>
          <w:sz w:val="24"/>
          <w:szCs w:val="24"/>
        </w:rPr>
        <w:t>word</w:t>
      </w:r>
      <w:proofErr w:type="gramEnd"/>
      <w:r w:rsidRPr="00281067">
        <w:rPr>
          <w:sz w:val="24"/>
          <w:szCs w:val="24"/>
        </w:rPr>
        <w:t xml:space="preserve"> wall, website www. </w:t>
      </w:r>
      <w:proofErr w:type="spellStart"/>
      <w:r w:rsidRPr="00281067">
        <w:rPr>
          <w:sz w:val="24"/>
          <w:szCs w:val="24"/>
        </w:rPr>
        <w:t>granitecity</w:t>
      </w:r>
      <w:proofErr w:type="spellEnd"/>
    </w:p>
    <w:p w:rsidR="003A1BF1" w:rsidRDefault="003A1BF1" w:rsidP="00281067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number line</w:t>
      </w:r>
      <w:r w:rsidR="0043789F">
        <w:rPr>
          <w:sz w:val="24"/>
          <w:szCs w:val="24"/>
        </w:rPr>
        <w:t xml:space="preserve"> at students’ level</w:t>
      </w:r>
      <w:bookmarkStart w:id="0" w:name="_GoBack"/>
      <w:bookmarkEnd w:id="0"/>
    </w:p>
    <w:p w:rsidR="003A1BF1" w:rsidRPr="00281067" w:rsidRDefault="003A1BF1" w:rsidP="00281067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diagrams – part/part/whole, tens/ones chart</w:t>
      </w:r>
    </w:p>
    <w:p w:rsidR="009617D0" w:rsidRPr="002E7C9A" w:rsidRDefault="009617D0">
      <w:pPr>
        <w:rPr>
          <w:sz w:val="24"/>
          <w:szCs w:val="24"/>
        </w:rPr>
      </w:pPr>
    </w:p>
    <w:sectPr w:rsidR="009617D0" w:rsidRPr="002E7C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24846"/>
    <w:multiLevelType w:val="hybridMultilevel"/>
    <w:tmpl w:val="CA024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D4AF5"/>
    <w:multiLevelType w:val="hybridMultilevel"/>
    <w:tmpl w:val="C8564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3E62DA"/>
    <w:multiLevelType w:val="hybridMultilevel"/>
    <w:tmpl w:val="F822E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EA324B"/>
    <w:multiLevelType w:val="hybridMultilevel"/>
    <w:tmpl w:val="4C8AD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721D89"/>
    <w:multiLevelType w:val="hybridMultilevel"/>
    <w:tmpl w:val="8056E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1625B8"/>
    <w:multiLevelType w:val="hybridMultilevel"/>
    <w:tmpl w:val="6BF2A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E7256C"/>
    <w:multiLevelType w:val="hybridMultilevel"/>
    <w:tmpl w:val="A7AAC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9F281D"/>
    <w:multiLevelType w:val="hybridMultilevel"/>
    <w:tmpl w:val="3D02C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C9A"/>
    <w:rsid w:val="001F3B3A"/>
    <w:rsid w:val="00244AEA"/>
    <w:rsid w:val="00281067"/>
    <w:rsid w:val="002E7C9A"/>
    <w:rsid w:val="00307D5A"/>
    <w:rsid w:val="003A1BF1"/>
    <w:rsid w:val="0043789F"/>
    <w:rsid w:val="00736666"/>
    <w:rsid w:val="009617D0"/>
    <w:rsid w:val="00B21A0C"/>
    <w:rsid w:val="00D048A6"/>
    <w:rsid w:val="00EA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C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1A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C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1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millerj</dc:creator>
  <cp:lastModifiedBy>millerj</cp:lastModifiedBy>
  <cp:revision>3</cp:revision>
  <cp:lastPrinted>2012-06-06T13:33:00Z</cp:lastPrinted>
  <dcterms:created xsi:type="dcterms:W3CDTF">2012-06-06T13:56:00Z</dcterms:created>
  <dcterms:modified xsi:type="dcterms:W3CDTF">2014-06-09T12:32:00Z</dcterms:modified>
</cp:coreProperties>
</file>