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18" w:rsidRPr="00623361" w:rsidRDefault="00630318" w:rsidP="00623361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623361">
        <w:rPr>
          <w:rFonts w:ascii="Century Gothic" w:hAnsi="Century Gothic"/>
          <w:b/>
          <w:sz w:val="18"/>
          <w:szCs w:val="18"/>
        </w:rPr>
        <w:t xml:space="preserve">Reading </w:t>
      </w:r>
      <w:r w:rsidR="00394249" w:rsidRPr="00623361">
        <w:rPr>
          <w:rFonts w:ascii="Century Gothic" w:hAnsi="Century Gothic"/>
          <w:b/>
          <w:sz w:val="18"/>
          <w:szCs w:val="18"/>
        </w:rPr>
        <w:t>Self-Reflection Checklist</w:t>
      </w:r>
    </w:p>
    <w:tbl>
      <w:tblPr>
        <w:tblStyle w:val="TableGrid"/>
        <w:tblW w:w="5086" w:type="pct"/>
        <w:tblLayout w:type="fixed"/>
        <w:tblLook w:val="04A0" w:firstRow="1" w:lastRow="0" w:firstColumn="1" w:lastColumn="0" w:noHBand="0" w:noVBand="1"/>
      </w:tblPr>
      <w:tblGrid>
        <w:gridCol w:w="916"/>
        <w:gridCol w:w="6571"/>
        <w:gridCol w:w="4591"/>
        <w:gridCol w:w="2789"/>
      </w:tblGrid>
      <w:tr w:rsidR="00A62873" w:rsidRPr="005A37CE" w:rsidTr="00A62873">
        <w:trPr>
          <w:trHeight w:val="269"/>
        </w:trPr>
        <w:tc>
          <w:tcPr>
            <w:tcW w:w="308" w:type="pct"/>
            <w:shd w:val="clear" w:color="auto" w:fill="EEECE1" w:themeFill="background2"/>
          </w:tcPr>
          <w:p w:rsidR="00A62873" w:rsidRPr="005A37CE" w:rsidRDefault="00A62873" w:rsidP="003942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10" w:type="pct"/>
            <w:shd w:val="clear" w:color="auto" w:fill="EEECE1" w:themeFill="background2"/>
          </w:tcPr>
          <w:p w:rsidR="00A62873" w:rsidRPr="005A37CE" w:rsidRDefault="00A62873" w:rsidP="00DD50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37CE">
              <w:rPr>
                <w:rFonts w:ascii="Century Gothic" w:hAnsi="Century Gothic"/>
                <w:b/>
                <w:sz w:val="16"/>
                <w:szCs w:val="16"/>
              </w:rPr>
              <w:t>Elements of Balanced Literacy Instruction</w:t>
            </w:r>
          </w:p>
        </w:tc>
        <w:tc>
          <w:tcPr>
            <w:tcW w:w="1544" w:type="pct"/>
            <w:shd w:val="clear" w:color="auto" w:fill="EEECE1" w:themeFill="background2"/>
          </w:tcPr>
          <w:p w:rsidR="00A62873" w:rsidRPr="005A37CE" w:rsidRDefault="00A62873" w:rsidP="00DD50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37CE">
              <w:rPr>
                <w:rFonts w:ascii="Century Gothic" w:hAnsi="Century Gothic"/>
                <w:b/>
                <w:sz w:val="16"/>
                <w:szCs w:val="16"/>
              </w:rPr>
              <w:t xml:space="preserve">Environment/Routines and Structures </w:t>
            </w:r>
          </w:p>
        </w:tc>
        <w:tc>
          <w:tcPr>
            <w:tcW w:w="938" w:type="pct"/>
            <w:shd w:val="clear" w:color="auto" w:fill="EEECE1" w:themeFill="background2"/>
          </w:tcPr>
          <w:p w:rsidR="00A62873" w:rsidRPr="005A37CE" w:rsidRDefault="00A62873" w:rsidP="0078094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37CE">
              <w:rPr>
                <w:rFonts w:ascii="Century Gothic" w:hAnsi="Century Gothic"/>
                <w:b/>
                <w:sz w:val="16"/>
                <w:szCs w:val="16"/>
              </w:rPr>
              <w:t>Professional Practice</w:t>
            </w:r>
          </w:p>
        </w:tc>
      </w:tr>
      <w:tr w:rsidR="00A62873" w:rsidRPr="005A37CE" w:rsidTr="00A62873">
        <w:trPr>
          <w:trHeight w:val="60"/>
        </w:trPr>
        <w:tc>
          <w:tcPr>
            <w:tcW w:w="308" w:type="pct"/>
          </w:tcPr>
          <w:p w:rsidR="00A62873" w:rsidRPr="005A37CE" w:rsidRDefault="00A6287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A37CE">
              <w:rPr>
                <w:rFonts w:ascii="Century Gothic" w:hAnsi="Century Gothic"/>
                <w:b/>
                <w:sz w:val="16"/>
                <w:szCs w:val="16"/>
              </w:rPr>
              <w:t>Teacher</w:t>
            </w:r>
          </w:p>
        </w:tc>
        <w:tc>
          <w:tcPr>
            <w:tcW w:w="2210" w:type="pct"/>
          </w:tcPr>
          <w:p w:rsidR="00A62873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 implement reading instruction following:</w:t>
            </w:r>
          </w:p>
          <w:p w:rsidR="00A62873" w:rsidRPr="0082741B" w:rsidRDefault="00A62873" w:rsidP="00DD50AD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Vernon’s units of study for reading</w:t>
            </w:r>
          </w:p>
          <w:p w:rsidR="00A62873" w:rsidRPr="00D657E1" w:rsidRDefault="00A62873" w:rsidP="00DD50AD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Vernon’s structures for learning</w:t>
            </w:r>
          </w:p>
          <w:p w:rsidR="00A62873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 follow Vernon’s Structures for Learning and include the following components in my reading block…</w:t>
            </w:r>
          </w:p>
          <w:p w:rsidR="00A62873" w:rsidRPr="00F07F8C" w:rsidRDefault="00A62873" w:rsidP="00DD50A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mini-lesson</w:t>
            </w:r>
          </w:p>
          <w:p w:rsidR="00A62873" w:rsidRPr="00F07F8C" w:rsidRDefault="00A62873" w:rsidP="00DD50A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independent reading/partner reading</w:t>
            </w:r>
          </w:p>
          <w:p w:rsidR="00A62873" w:rsidRPr="00F07F8C" w:rsidRDefault="00A62873" w:rsidP="00DD50A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conferring</w:t>
            </w:r>
          </w:p>
          <w:p w:rsidR="00A62873" w:rsidRPr="00F07F8C" w:rsidRDefault="00A62873" w:rsidP="00DD50A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share</w:t>
            </w:r>
          </w:p>
          <w:p w:rsidR="00A62873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My mini-lesson…</w:t>
            </w:r>
          </w:p>
          <w:p w:rsidR="00A62873" w:rsidRPr="00F07F8C" w:rsidRDefault="00A62873" w:rsidP="00DD50A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lasts 10-15 minutes</w:t>
            </w:r>
          </w:p>
          <w:p w:rsidR="00A62873" w:rsidRPr="00F07F8C" w:rsidRDefault="00A62873" w:rsidP="00DD50A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explicitly teaches a strategy/skill</w:t>
            </w:r>
          </w:p>
          <w:p w:rsidR="00A62873" w:rsidRPr="003D509C" w:rsidRDefault="00A62873" w:rsidP="00DD50A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includes: </w:t>
            </w:r>
            <w:r w:rsidRPr="003D509C">
              <w:rPr>
                <w:rFonts w:ascii="Century Gothic" w:hAnsi="Century Gothic"/>
                <w:sz w:val="16"/>
                <w:szCs w:val="16"/>
              </w:rPr>
              <w:t>teacher modeling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&amp; </w:t>
            </w:r>
            <w:r w:rsidRPr="003D509C">
              <w:rPr>
                <w:rFonts w:ascii="Century Gothic" w:hAnsi="Century Gothic"/>
                <w:sz w:val="16"/>
                <w:szCs w:val="16"/>
              </w:rPr>
              <w:t>active engagement</w:t>
            </w:r>
          </w:p>
          <w:p w:rsidR="00A62873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 confer with students…</w:t>
            </w:r>
          </w:p>
          <w:p w:rsidR="00A62873" w:rsidRPr="000911DD" w:rsidRDefault="00A62873" w:rsidP="00DD50AD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0911DD">
              <w:rPr>
                <w:rFonts w:ascii="Century Gothic" w:hAnsi="Century Gothic"/>
                <w:sz w:val="16"/>
                <w:szCs w:val="16"/>
              </w:rPr>
              <w:t>daily</w:t>
            </w:r>
          </w:p>
          <w:p w:rsidR="00A62873" w:rsidRPr="003D509C" w:rsidRDefault="00A62873" w:rsidP="00DD50A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and record the following at each conference: </w:t>
            </w:r>
            <w:r w:rsidRPr="003D509C">
              <w:rPr>
                <w:rFonts w:ascii="Century Gothic" w:hAnsi="Century Gothic"/>
                <w:sz w:val="16"/>
                <w:szCs w:val="16"/>
              </w:rPr>
              <w:t>compliment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3D509C">
              <w:rPr>
                <w:rFonts w:ascii="Century Gothic" w:hAnsi="Century Gothic"/>
                <w:sz w:val="16"/>
                <w:szCs w:val="16"/>
              </w:rPr>
              <w:t>teaching point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&amp; </w:t>
            </w:r>
            <w:r w:rsidRPr="003D509C">
              <w:rPr>
                <w:rFonts w:ascii="Century Gothic" w:hAnsi="Century Gothic"/>
                <w:sz w:val="16"/>
                <w:szCs w:val="16"/>
              </w:rPr>
              <w:t>student goal</w:t>
            </w:r>
          </w:p>
          <w:p w:rsidR="00A62873" w:rsidRPr="004433F0" w:rsidRDefault="00A62873" w:rsidP="00DD50A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and have an organized system for recording notes (ex. Conferring notebook)</w:t>
            </w:r>
          </w:p>
          <w:p w:rsidR="00A62873" w:rsidRPr="00397091" w:rsidRDefault="00A62873" w:rsidP="00DD50A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and review my conferring notes daily in order to inform my instruction</w:t>
            </w:r>
          </w:p>
          <w:p w:rsidR="00A62873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 provide time for a share at the end of my lesson that may include:</w:t>
            </w:r>
          </w:p>
          <w:p w:rsidR="00A62873" w:rsidRDefault="00A62873" w:rsidP="00DD50AD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students working collaboratively with reading partners</w:t>
            </w:r>
          </w:p>
          <w:p w:rsidR="00A62873" w:rsidRDefault="00A62873" w:rsidP="00DD50AD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students meeting with book clubs</w:t>
            </w:r>
          </w:p>
          <w:p w:rsidR="00A62873" w:rsidRPr="00397091" w:rsidRDefault="00A62873" w:rsidP="00DD50AD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celebrating what a few readers have done well</w:t>
            </w:r>
          </w:p>
          <w:p w:rsidR="00A62873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My Interactive Read Aloud with Accountable Talk…</w:t>
            </w:r>
          </w:p>
          <w:p w:rsidR="00A62873" w:rsidRPr="00FC671F" w:rsidRDefault="00A62873" w:rsidP="00DD50A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occurs at least 1x per day</w:t>
            </w:r>
          </w:p>
          <w:p w:rsidR="00A62873" w:rsidRPr="00DB7438" w:rsidRDefault="00A62873" w:rsidP="00DD50A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is implemented outside of the workshop</w:t>
            </w:r>
          </w:p>
          <w:p w:rsidR="00A62873" w:rsidRPr="00FC671F" w:rsidRDefault="00A62873" w:rsidP="00DD50A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includes close reading strategies</w:t>
            </w:r>
          </w:p>
          <w:p w:rsidR="00A62873" w:rsidRPr="00FC671F" w:rsidRDefault="00A62873" w:rsidP="00DD50A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is planned ahead of time by using sticky notes with prompts in the text</w:t>
            </w:r>
          </w:p>
          <w:p w:rsidR="00A62873" w:rsidRPr="003D509C" w:rsidRDefault="00A62873" w:rsidP="00DD50A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includes: turn and t</w:t>
            </w:r>
            <w:r w:rsidRPr="003D509C">
              <w:rPr>
                <w:rFonts w:ascii="Century Gothic" w:hAnsi="Century Gothic"/>
                <w:sz w:val="16"/>
                <w:szCs w:val="16"/>
              </w:rPr>
              <w:t>alk</w:t>
            </w:r>
            <w:r>
              <w:rPr>
                <w:rFonts w:ascii="Century Gothic" w:hAnsi="Century Gothic"/>
                <w:sz w:val="16"/>
                <w:szCs w:val="16"/>
              </w:rPr>
              <w:t>, stop and j</w:t>
            </w:r>
            <w:r w:rsidRPr="003D509C">
              <w:rPr>
                <w:rFonts w:ascii="Century Gothic" w:hAnsi="Century Gothic"/>
                <w:sz w:val="16"/>
                <w:szCs w:val="16"/>
              </w:rPr>
              <w:t>ots</w:t>
            </w:r>
            <w:r>
              <w:rPr>
                <w:rFonts w:ascii="Century Gothic" w:hAnsi="Century Gothic"/>
                <w:sz w:val="16"/>
                <w:szCs w:val="16"/>
              </w:rPr>
              <w:t>, &amp; stop and s</w:t>
            </w:r>
            <w:r w:rsidRPr="003D509C">
              <w:rPr>
                <w:rFonts w:ascii="Century Gothic" w:hAnsi="Century Gothic"/>
                <w:sz w:val="16"/>
                <w:szCs w:val="16"/>
              </w:rPr>
              <w:t>ketch</w:t>
            </w:r>
          </w:p>
          <w:p w:rsidR="00A62873" w:rsidRPr="00661622" w:rsidRDefault="00A62873" w:rsidP="00DD50A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includes whole class conversation</w:t>
            </w:r>
          </w:p>
        </w:tc>
        <w:tc>
          <w:tcPr>
            <w:tcW w:w="1544" w:type="pct"/>
          </w:tcPr>
          <w:p w:rsidR="00A62873" w:rsidRPr="005A37CE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A37CE">
              <w:rPr>
                <w:rFonts w:ascii="Century Gothic" w:hAnsi="Century Gothic"/>
                <w:b/>
                <w:sz w:val="16"/>
                <w:szCs w:val="16"/>
              </w:rPr>
              <w:t>Classroom Library</w:t>
            </w:r>
          </w:p>
          <w:p w:rsidR="00A62873" w:rsidRPr="005A37CE" w:rsidRDefault="00A62873" w:rsidP="00DD50A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50% leveled</w:t>
            </w:r>
          </w:p>
          <w:p w:rsidR="00A62873" w:rsidRPr="00415E39" w:rsidRDefault="00A62873" w:rsidP="00DD50A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organized in labeled bins</w:t>
            </w:r>
          </w:p>
          <w:p w:rsidR="00A62873" w:rsidRPr="005A37CE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A37CE">
              <w:rPr>
                <w:rFonts w:ascii="Century Gothic" w:hAnsi="Century Gothic"/>
                <w:b/>
                <w:sz w:val="16"/>
                <w:szCs w:val="16"/>
              </w:rPr>
              <w:t>My students know how to:</w:t>
            </w:r>
          </w:p>
          <w:p w:rsidR="00A62873" w:rsidRPr="005A37CE" w:rsidRDefault="00A62873" w:rsidP="00DD50A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choose</w:t>
            </w:r>
          </w:p>
          <w:p w:rsidR="00A62873" w:rsidRPr="005A37CE" w:rsidRDefault="00A62873" w:rsidP="00DD50A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store</w:t>
            </w:r>
          </w:p>
          <w:p w:rsidR="00A62873" w:rsidRPr="005A37CE" w:rsidRDefault="00A62873" w:rsidP="00DD50A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exchange</w:t>
            </w:r>
          </w:p>
          <w:p w:rsidR="00A62873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 w:rsidRPr="005A37CE">
              <w:rPr>
                <w:rFonts w:ascii="Century Gothic" w:hAnsi="Century Gothic"/>
                <w:b/>
                <w:sz w:val="16"/>
                <w:szCs w:val="16"/>
              </w:rPr>
              <w:t>just-right</w:t>
            </w:r>
            <w:proofErr w:type="gramEnd"/>
            <w:r w:rsidRPr="005A37CE">
              <w:rPr>
                <w:rFonts w:ascii="Century Gothic" w:hAnsi="Century Gothic"/>
                <w:b/>
                <w:sz w:val="16"/>
                <w:szCs w:val="16"/>
              </w:rPr>
              <w:t xml:space="preserve"> books.</w:t>
            </w:r>
          </w:p>
          <w:p w:rsidR="00A62873" w:rsidRPr="005A37CE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A37CE">
              <w:rPr>
                <w:rFonts w:ascii="Century Gothic" w:hAnsi="Century Gothic"/>
                <w:b/>
                <w:sz w:val="16"/>
                <w:szCs w:val="16"/>
              </w:rPr>
              <w:t>I have a meeting area that includes:</w:t>
            </w:r>
          </w:p>
          <w:p w:rsidR="00A62873" w:rsidRPr="005A37CE" w:rsidRDefault="00A62873" w:rsidP="00DD50A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an easel</w:t>
            </w:r>
          </w:p>
          <w:p w:rsidR="00A62873" w:rsidRPr="005A37CE" w:rsidRDefault="00A62873" w:rsidP="00DD50A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chart paper</w:t>
            </w:r>
          </w:p>
          <w:p w:rsidR="00A62873" w:rsidRPr="005A37CE" w:rsidRDefault="00A62873" w:rsidP="00DD50A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markers</w:t>
            </w:r>
          </w:p>
          <w:p w:rsidR="00A62873" w:rsidRPr="00415E39" w:rsidRDefault="00A62873" w:rsidP="00DD50A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large enough space for all students to sit in front of the teacher</w:t>
            </w:r>
          </w:p>
          <w:p w:rsidR="00A62873" w:rsidRPr="005A37CE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A37CE">
              <w:rPr>
                <w:rFonts w:ascii="Century Gothic" w:hAnsi="Century Gothic"/>
                <w:b/>
                <w:sz w:val="16"/>
                <w:szCs w:val="16"/>
              </w:rPr>
              <w:t>My anchor charts…</w:t>
            </w:r>
          </w:p>
          <w:p w:rsidR="00A62873" w:rsidRPr="005A37CE" w:rsidRDefault="00A62873" w:rsidP="00DD50A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are created with the students</w:t>
            </w:r>
          </w:p>
          <w:p w:rsidR="00A62873" w:rsidRPr="005A37CE" w:rsidRDefault="00A62873" w:rsidP="00DD50A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 xml:space="preserve">are posted and visible </w:t>
            </w:r>
          </w:p>
          <w:p w:rsidR="00A62873" w:rsidRDefault="00A62873" w:rsidP="00DD50A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are rotated for the current unit of study</w:t>
            </w:r>
          </w:p>
          <w:p w:rsidR="00A62873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My students read independently…</w:t>
            </w:r>
          </w:p>
          <w:p w:rsidR="00A62873" w:rsidRPr="003A0493" w:rsidRDefault="00A62873" w:rsidP="00DD50A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 least 1x per day</w:t>
            </w:r>
          </w:p>
          <w:p w:rsidR="00A62873" w:rsidRPr="003A0493" w:rsidRDefault="00A62873" w:rsidP="00DD50A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for longer periods of time across the year</w:t>
            </w:r>
          </w:p>
          <w:p w:rsidR="00A62873" w:rsidRPr="003A0493" w:rsidRDefault="00A62873" w:rsidP="00DD50A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 books that are “just right”</w:t>
            </w:r>
          </w:p>
          <w:p w:rsidR="00A62873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My word wall…</w:t>
            </w:r>
          </w:p>
          <w:p w:rsidR="00A62873" w:rsidRPr="00415E39" w:rsidRDefault="00A62873" w:rsidP="00DD50A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includes sight words and spelling words (K-2)</w:t>
            </w:r>
          </w:p>
          <w:p w:rsidR="00A62873" w:rsidRPr="00415E39" w:rsidRDefault="00A62873" w:rsidP="00DD50A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includes spelling and vocabulary words (3-5)</w:t>
            </w:r>
          </w:p>
          <w:p w:rsidR="00A62873" w:rsidRPr="00415E39" w:rsidRDefault="00A62873" w:rsidP="00DD50A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is visible from the meeting area and students’ desks</w:t>
            </w:r>
          </w:p>
          <w:p w:rsidR="00A62873" w:rsidRPr="00661622" w:rsidRDefault="00A62873" w:rsidP="00DD50A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is an interactive tool used by the teacher and students</w:t>
            </w:r>
          </w:p>
        </w:tc>
        <w:tc>
          <w:tcPr>
            <w:tcW w:w="938" w:type="pct"/>
          </w:tcPr>
          <w:p w:rsidR="00A62873" w:rsidRPr="005A37CE" w:rsidRDefault="00A62873">
            <w:p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b/>
                <w:sz w:val="16"/>
                <w:szCs w:val="16"/>
              </w:rPr>
              <w:t>I participate in…</w:t>
            </w:r>
          </w:p>
          <w:p w:rsidR="00A62873" w:rsidRPr="005A37CE" w:rsidRDefault="00A62873" w:rsidP="0078094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staff meetings</w:t>
            </w:r>
          </w:p>
          <w:p w:rsidR="00A62873" w:rsidRPr="005A37CE" w:rsidRDefault="00A62873" w:rsidP="0078094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PD sessions</w:t>
            </w:r>
          </w:p>
          <w:p w:rsidR="00A62873" w:rsidRPr="005A37CE" w:rsidRDefault="00A62873" w:rsidP="0078094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grade-level meetings</w:t>
            </w:r>
          </w:p>
          <w:p w:rsidR="00A62873" w:rsidRDefault="00A62873" w:rsidP="0078094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book studies</w:t>
            </w:r>
          </w:p>
          <w:p w:rsidR="00A62873" w:rsidRPr="00394249" w:rsidRDefault="00A62873" w:rsidP="0039424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94249">
              <w:rPr>
                <w:rFonts w:ascii="Century Gothic" w:hAnsi="Century Gothic"/>
                <w:b/>
                <w:sz w:val="16"/>
                <w:szCs w:val="16"/>
              </w:rPr>
              <w:t>I review district documents prior to teaching:</w:t>
            </w:r>
          </w:p>
          <w:p w:rsidR="00A62873" w:rsidRDefault="00A62873" w:rsidP="00394249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unit documents</w:t>
            </w:r>
          </w:p>
          <w:p w:rsidR="00A62873" w:rsidRPr="00394249" w:rsidRDefault="00A62873" w:rsidP="00A62873">
            <w:pPr>
              <w:pStyle w:val="ListParagraph"/>
              <w:numPr>
                <w:ilvl w:val="1"/>
                <w:numId w:val="32"/>
              </w:numPr>
              <w:ind w:left="70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narrative explanation, teaching points, resources</w:t>
            </w:r>
          </w:p>
          <w:p w:rsidR="00A62873" w:rsidRPr="005A37CE" w:rsidRDefault="00A62873" w:rsidP="007809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A37CE">
              <w:rPr>
                <w:rFonts w:ascii="Century Gothic" w:hAnsi="Century Gothic"/>
                <w:b/>
                <w:sz w:val="16"/>
                <w:szCs w:val="16"/>
              </w:rPr>
              <w:t>I view and use the VPS Faculty Portal…</w:t>
            </w:r>
          </w:p>
          <w:p w:rsidR="00A62873" w:rsidRPr="005A37CE" w:rsidRDefault="00A62873" w:rsidP="0078094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 xml:space="preserve">unit documents </w:t>
            </w:r>
          </w:p>
          <w:p w:rsidR="00A62873" w:rsidRPr="005A37CE" w:rsidRDefault="00A62873" w:rsidP="0078094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5A37CE">
              <w:rPr>
                <w:rFonts w:ascii="Century Gothic" w:hAnsi="Century Gothic"/>
                <w:sz w:val="16"/>
                <w:szCs w:val="16"/>
              </w:rPr>
              <w:t>assessments</w:t>
            </w:r>
            <w:proofErr w:type="gramEnd"/>
            <w:r w:rsidRPr="005A37CE">
              <w:rPr>
                <w:rFonts w:ascii="Century Gothic" w:hAnsi="Century Gothic"/>
                <w:sz w:val="16"/>
                <w:szCs w:val="16"/>
              </w:rPr>
              <w:t xml:space="preserve"> (performance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tasks, Fry</w:t>
            </w:r>
            <w:r w:rsidRPr="005A37CE">
              <w:rPr>
                <w:rFonts w:ascii="Century Gothic" w:hAnsi="Century Gothic"/>
                <w:sz w:val="16"/>
                <w:szCs w:val="16"/>
              </w:rPr>
              <w:t xml:space="preserve"> word list…)</w:t>
            </w:r>
          </w:p>
          <w:p w:rsidR="00A62873" w:rsidRDefault="00A62873" w:rsidP="0078094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coaching resources</w:t>
            </w:r>
          </w:p>
          <w:p w:rsidR="00A62873" w:rsidRDefault="00A62873" w:rsidP="00A62873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62873" w:rsidRPr="00C01190" w:rsidRDefault="00A62873" w:rsidP="00A6287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01190">
              <w:rPr>
                <w:rFonts w:ascii="Century Gothic" w:hAnsi="Century Gothic"/>
                <w:b/>
                <w:sz w:val="16"/>
                <w:szCs w:val="16"/>
              </w:rPr>
              <w:t>I contribute by…</w:t>
            </w:r>
          </w:p>
          <w:p w:rsidR="00A62873" w:rsidRDefault="00A62873" w:rsidP="00A62873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coming prepared</w:t>
            </w:r>
          </w:p>
          <w:p w:rsidR="00A62873" w:rsidRDefault="00A62873" w:rsidP="00A62873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adding to the discussion</w:t>
            </w:r>
          </w:p>
          <w:p w:rsidR="00A62873" w:rsidRDefault="00A62873" w:rsidP="00A62873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sharing ideas &amp; resources</w:t>
            </w:r>
          </w:p>
          <w:p w:rsidR="00A62873" w:rsidRDefault="00A62873" w:rsidP="00A62873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following the group norms</w:t>
            </w:r>
          </w:p>
          <w:p w:rsidR="00A62873" w:rsidRDefault="00A62873" w:rsidP="00A62873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taking ownership of my own learning</w:t>
            </w:r>
          </w:p>
          <w:p w:rsidR="00A62873" w:rsidRPr="00A62873" w:rsidRDefault="00A62873" w:rsidP="00A62873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seeking answers in books, articles, websites, and by communicating with the curriculum office</w:t>
            </w:r>
          </w:p>
        </w:tc>
      </w:tr>
      <w:tr w:rsidR="00A62873" w:rsidRPr="005A37CE" w:rsidTr="00A62873">
        <w:trPr>
          <w:trHeight w:val="269"/>
        </w:trPr>
        <w:tc>
          <w:tcPr>
            <w:tcW w:w="308" w:type="pct"/>
          </w:tcPr>
          <w:p w:rsidR="00A62873" w:rsidRPr="005A37CE" w:rsidRDefault="00A6287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A37CE">
              <w:rPr>
                <w:rFonts w:ascii="Century Gothic" w:hAnsi="Century Gothic"/>
                <w:b/>
                <w:sz w:val="16"/>
                <w:szCs w:val="16"/>
              </w:rPr>
              <w:t>Student</w:t>
            </w:r>
          </w:p>
        </w:tc>
        <w:tc>
          <w:tcPr>
            <w:tcW w:w="2210" w:type="pct"/>
          </w:tcPr>
          <w:p w:rsidR="00A62873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567E8">
              <w:rPr>
                <w:rFonts w:ascii="Century Gothic" w:hAnsi="Century Gothic"/>
                <w:b/>
                <w:sz w:val="16"/>
                <w:szCs w:val="16"/>
              </w:rPr>
              <w:t>Students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…</w:t>
            </w:r>
          </w:p>
          <w:p w:rsidR="00A62873" w:rsidRDefault="00A62873" w:rsidP="00DD50A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listen and participate during the mini-lesson</w:t>
            </w:r>
          </w:p>
          <w:p w:rsidR="00A62873" w:rsidRPr="00397091" w:rsidRDefault="00A62873" w:rsidP="00DD50A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reflect on their learning and set goals for themselves</w:t>
            </w:r>
          </w:p>
          <w:p w:rsidR="00A62873" w:rsidRDefault="00A62873" w:rsidP="00DD50A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independently read a just-right book with a clear goal/focus in mind</w:t>
            </w:r>
          </w:p>
          <w:p w:rsidR="00A62873" w:rsidRDefault="00A62873" w:rsidP="00DD50A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grow their ideas through conversations with their reading partners or book clubs</w:t>
            </w:r>
          </w:p>
          <w:p w:rsidR="00A62873" w:rsidRDefault="00A62873" w:rsidP="00DD50A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track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their thinking across texts with sticky notes, reading journals, etc.</w:t>
            </w:r>
          </w:p>
          <w:p w:rsidR="00A62873" w:rsidRDefault="00A62873" w:rsidP="00DD50A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actively participate in reading conferences</w:t>
            </w:r>
          </w:p>
          <w:p w:rsidR="00A62873" w:rsidRPr="00397091" w:rsidRDefault="00A62873" w:rsidP="00DD50AD">
            <w:pPr>
              <w:pStyle w:val="ListParagraph"/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4" w:type="pct"/>
          </w:tcPr>
          <w:p w:rsidR="00A62873" w:rsidRPr="005A37CE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A37CE">
              <w:rPr>
                <w:rFonts w:ascii="Century Gothic" w:hAnsi="Century Gothic"/>
                <w:b/>
                <w:sz w:val="16"/>
                <w:szCs w:val="16"/>
              </w:rPr>
              <w:t>Students’ book bins or baggies include:</w:t>
            </w:r>
          </w:p>
          <w:p w:rsidR="00A62873" w:rsidRPr="005A37CE" w:rsidRDefault="00A62873" w:rsidP="00DD50A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just-right books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3060"/>
            </w:tblGrid>
            <w:tr w:rsidR="00A62873" w:rsidRPr="005A37CE" w:rsidTr="00DD50AD">
              <w:tc>
                <w:tcPr>
                  <w:tcW w:w="1162" w:type="dxa"/>
                </w:tcPr>
                <w:p w:rsidR="00A62873" w:rsidRPr="005A37CE" w:rsidRDefault="00A62873" w:rsidP="00DD50AD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A37CE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 &amp; P Level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060" w:type="dxa"/>
                </w:tcPr>
                <w:p w:rsidR="00A62873" w:rsidRPr="005A37CE" w:rsidRDefault="00A62873" w:rsidP="00DD50AD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A37CE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# of Books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A62873" w:rsidRPr="005A37CE" w:rsidTr="00DD50AD">
              <w:tc>
                <w:tcPr>
                  <w:tcW w:w="1162" w:type="dxa"/>
                </w:tcPr>
                <w:p w:rsidR="00A62873" w:rsidRPr="005A37CE" w:rsidRDefault="00A62873" w:rsidP="00DD50A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A37CE">
                    <w:rPr>
                      <w:rFonts w:ascii="Century Gothic" w:hAnsi="Century Gothic"/>
                      <w:sz w:val="16"/>
                      <w:szCs w:val="16"/>
                    </w:rPr>
                    <w:t>A-C</w:t>
                  </w:r>
                </w:p>
              </w:tc>
              <w:tc>
                <w:tcPr>
                  <w:tcW w:w="3060" w:type="dxa"/>
                </w:tcPr>
                <w:p w:rsidR="00A62873" w:rsidRPr="005A37CE" w:rsidRDefault="00A62873" w:rsidP="00DD50A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A37CE">
                    <w:rPr>
                      <w:rFonts w:ascii="Century Gothic" w:hAnsi="Century Gothic"/>
                      <w:sz w:val="16"/>
                      <w:szCs w:val="16"/>
                    </w:rPr>
                    <w:t>10-15</w:t>
                  </w:r>
                </w:p>
              </w:tc>
            </w:tr>
            <w:tr w:rsidR="00A62873" w:rsidRPr="005A37CE" w:rsidTr="00DD50AD">
              <w:tc>
                <w:tcPr>
                  <w:tcW w:w="1162" w:type="dxa"/>
                </w:tcPr>
                <w:p w:rsidR="00A62873" w:rsidRPr="005A37CE" w:rsidRDefault="00A62873" w:rsidP="00DD50A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A37CE">
                    <w:rPr>
                      <w:rFonts w:ascii="Century Gothic" w:hAnsi="Century Gothic"/>
                      <w:sz w:val="16"/>
                      <w:szCs w:val="16"/>
                    </w:rPr>
                    <w:t>D-K</w:t>
                  </w:r>
                </w:p>
              </w:tc>
              <w:tc>
                <w:tcPr>
                  <w:tcW w:w="3060" w:type="dxa"/>
                </w:tcPr>
                <w:p w:rsidR="00A62873" w:rsidRPr="005A37CE" w:rsidRDefault="00A62873" w:rsidP="00DD50A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A37CE">
                    <w:rPr>
                      <w:rFonts w:ascii="Century Gothic" w:hAnsi="Century Gothic"/>
                      <w:sz w:val="16"/>
                      <w:szCs w:val="16"/>
                    </w:rPr>
                    <w:t>6-10+</w:t>
                  </w:r>
                </w:p>
              </w:tc>
            </w:tr>
            <w:tr w:rsidR="00A62873" w:rsidRPr="005A37CE" w:rsidTr="00DD50AD">
              <w:tc>
                <w:tcPr>
                  <w:tcW w:w="1162" w:type="dxa"/>
                </w:tcPr>
                <w:p w:rsidR="00A62873" w:rsidRPr="005A37CE" w:rsidRDefault="00A62873" w:rsidP="00DD50A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A37CE">
                    <w:rPr>
                      <w:rFonts w:ascii="Century Gothic" w:hAnsi="Century Gothic"/>
                      <w:sz w:val="16"/>
                      <w:szCs w:val="16"/>
                    </w:rPr>
                    <w:t>L-N</w:t>
                  </w:r>
                </w:p>
              </w:tc>
              <w:tc>
                <w:tcPr>
                  <w:tcW w:w="3060" w:type="dxa"/>
                </w:tcPr>
                <w:p w:rsidR="00A62873" w:rsidRPr="005A37CE" w:rsidRDefault="00A62873" w:rsidP="00DD50A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A37CE">
                    <w:rPr>
                      <w:rFonts w:ascii="Century Gothic" w:hAnsi="Century Gothic"/>
                      <w:sz w:val="16"/>
                      <w:szCs w:val="16"/>
                    </w:rPr>
                    <w:t>5-8</w:t>
                  </w:r>
                </w:p>
              </w:tc>
            </w:tr>
            <w:tr w:rsidR="00A62873" w:rsidRPr="005A37CE" w:rsidTr="00DD50AD">
              <w:tc>
                <w:tcPr>
                  <w:tcW w:w="1162" w:type="dxa"/>
                </w:tcPr>
                <w:p w:rsidR="00A62873" w:rsidRPr="005A37CE" w:rsidRDefault="00A62873" w:rsidP="00DD50A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A37CE">
                    <w:rPr>
                      <w:rFonts w:ascii="Century Gothic" w:hAnsi="Century Gothic"/>
                      <w:sz w:val="16"/>
                      <w:szCs w:val="16"/>
                    </w:rPr>
                    <w:t>O-Q</w:t>
                  </w:r>
                </w:p>
              </w:tc>
              <w:tc>
                <w:tcPr>
                  <w:tcW w:w="3060" w:type="dxa"/>
                </w:tcPr>
                <w:p w:rsidR="00A62873" w:rsidRPr="005A37CE" w:rsidRDefault="00A62873" w:rsidP="00DD50A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A37CE">
                    <w:rPr>
                      <w:rFonts w:ascii="Century Gothic" w:hAnsi="Century Gothic"/>
                      <w:sz w:val="16"/>
                      <w:szCs w:val="16"/>
                    </w:rPr>
                    <w:t>2 chapter, informational and favorites</w:t>
                  </w:r>
                </w:p>
              </w:tc>
            </w:tr>
          </w:tbl>
          <w:p w:rsidR="00A62873" w:rsidRPr="00FD1030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*Levels A-K may have 1-2 books in their book bin that can be stretch books/look books</w:t>
            </w:r>
          </w:p>
          <w:p w:rsidR="00A62873" w:rsidRPr="005D640D" w:rsidRDefault="00A62873" w:rsidP="00DD50A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reading logs (Levels J and above</w:t>
            </w:r>
            <w:r w:rsidRPr="005A37CE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>; Levels below J will use tally marks to track volume of reading</w:t>
            </w:r>
          </w:p>
          <w:p w:rsidR="00A62873" w:rsidRPr="005A37CE" w:rsidRDefault="00A62873" w:rsidP="00DD50A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sticky notes</w:t>
            </w:r>
          </w:p>
          <w:p w:rsidR="00A62873" w:rsidRPr="005A37CE" w:rsidRDefault="00A62873" w:rsidP="00DD50A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A37CE">
              <w:rPr>
                <w:rFonts w:ascii="Century Gothic" w:hAnsi="Century Gothic"/>
                <w:sz w:val="16"/>
                <w:szCs w:val="16"/>
              </w:rPr>
              <w:t>individual anchor charts</w:t>
            </w:r>
          </w:p>
          <w:p w:rsidR="00A62873" w:rsidRDefault="00A62873" w:rsidP="00DD50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Students…</w:t>
            </w:r>
          </w:p>
          <w:p w:rsidR="00A62873" w:rsidRPr="00661622" w:rsidRDefault="00A62873" w:rsidP="00DD50A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have reading partners based on reading level, sharing daily</w:t>
            </w:r>
          </w:p>
          <w:p w:rsidR="00A62873" w:rsidRPr="003A0493" w:rsidRDefault="00A62873" w:rsidP="00DD50A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reading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logs are filled out every time they read at home or at school.</w:t>
            </w:r>
          </w:p>
          <w:p w:rsidR="00A62873" w:rsidRPr="00661622" w:rsidRDefault="00A62873" w:rsidP="00DD50A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carry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their books and reading logs back and forth daily between school and home.</w:t>
            </w:r>
          </w:p>
        </w:tc>
        <w:tc>
          <w:tcPr>
            <w:tcW w:w="938" w:type="pct"/>
            <w:shd w:val="clear" w:color="auto" w:fill="F2F2F2" w:themeFill="background1" w:themeFillShade="F2"/>
          </w:tcPr>
          <w:p w:rsidR="00A62873" w:rsidRPr="00A62873" w:rsidRDefault="00A62873" w:rsidP="00A62873">
            <w:pPr>
              <w:pStyle w:val="ListParagraph"/>
              <w:ind w:left="72"/>
              <w:rPr>
                <w:rFonts w:ascii="Century Gothic" w:hAnsi="Century Gothic"/>
                <w:sz w:val="16"/>
                <w:szCs w:val="16"/>
              </w:rPr>
            </w:pPr>
            <w:r w:rsidRPr="00A62873">
              <w:rPr>
                <w:rFonts w:ascii="Century Gothic" w:hAnsi="Century Gothic"/>
                <w:sz w:val="16"/>
                <w:szCs w:val="16"/>
              </w:rPr>
              <w:t>I/my team would like to learn more about…</w:t>
            </w:r>
          </w:p>
          <w:p w:rsidR="00A62873" w:rsidRDefault="00A62873" w:rsidP="00A62873">
            <w:pPr>
              <w:pStyle w:val="ListParagraph"/>
              <w:ind w:left="72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62873" w:rsidRDefault="00A62873">
            <w:r>
              <w:rPr>
                <w:rFonts w:ascii="Century Gothic" w:hAnsi="Century Gothic"/>
                <w:b/>
                <w:sz w:val="16"/>
                <w:szCs w:val="16"/>
              </w:rPr>
              <w:t>____________________________</w:t>
            </w:r>
          </w:p>
          <w:p w:rsidR="00A62873" w:rsidRDefault="00A62873" w:rsidP="00A62873">
            <w:pPr>
              <w:pStyle w:val="ListParagraph"/>
              <w:ind w:left="72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62873" w:rsidRDefault="00A62873" w:rsidP="00A62873">
            <w:r>
              <w:rPr>
                <w:rFonts w:ascii="Century Gothic" w:hAnsi="Century Gothic"/>
                <w:b/>
                <w:sz w:val="16"/>
                <w:szCs w:val="16"/>
              </w:rPr>
              <w:t>____________________________</w:t>
            </w:r>
          </w:p>
          <w:p w:rsidR="00A62873" w:rsidRDefault="00A62873" w:rsidP="00A62873">
            <w:pPr>
              <w:pStyle w:val="ListParagraph"/>
              <w:ind w:left="72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62873" w:rsidRDefault="00A62873" w:rsidP="00A62873">
            <w:r>
              <w:rPr>
                <w:rFonts w:ascii="Century Gothic" w:hAnsi="Century Gothic"/>
                <w:b/>
                <w:sz w:val="16"/>
                <w:szCs w:val="16"/>
              </w:rPr>
              <w:t>____________________________</w:t>
            </w:r>
          </w:p>
          <w:p w:rsidR="00A62873" w:rsidRDefault="00A62873" w:rsidP="00A62873">
            <w:pPr>
              <w:pStyle w:val="ListParagraph"/>
              <w:ind w:left="72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62873" w:rsidRDefault="00A62873" w:rsidP="00A62873">
            <w:r>
              <w:rPr>
                <w:rFonts w:ascii="Century Gothic" w:hAnsi="Century Gothic"/>
                <w:b/>
                <w:sz w:val="16"/>
                <w:szCs w:val="16"/>
              </w:rPr>
              <w:t>____________________________</w:t>
            </w:r>
          </w:p>
          <w:p w:rsidR="00A62873" w:rsidRDefault="00A62873" w:rsidP="00A62873">
            <w:pPr>
              <w:pStyle w:val="ListParagraph"/>
              <w:ind w:left="72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62873" w:rsidRDefault="00A62873" w:rsidP="00A62873">
            <w:r>
              <w:rPr>
                <w:rFonts w:ascii="Century Gothic" w:hAnsi="Century Gothic"/>
                <w:b/>
                <w:sz w:val="16"/>
                <w:szCs w:val="16"/>
              </w:rPr>
              <w:t>____________________________</w:t>
            </w:r>
          </w:p>
          <w:p w:rsidR="00A62873" w:rsidRDefault="00A62873" w:rsidP="00A62873">
            <w:pPr>
              <w:pStyle w:val="ListParagraph"/>
              <w:ind w:left="72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62873" w:rsidRDefault="00A62873" w:rsidP="00A62873">
            <w:r>
              <w:rPr>
                <w:rFonts w:ascii="Century Gothic" w:hAnsi="Century Gothic"/>
                <w:b/>
                <w:sz w:val="16"/>
                <w:szCs w:val="16"/>
              </w:rPr>
              <w:t>____________________________</w:t>
            </w:r>
          </w:p>
          <w:p w:rsidR="00A62873" w:rsidRDefault="00A62873" w:rsidP="00A62873">
            <w:pPr>
              <w:pStyle w:val="ListParagraph"/>
              <w:ind w:left="72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62873" w:rsidRDefault="00A62873" w:rsidP="00A62873">
            <w:r>
              <w:rPr>
                <w:rFonts w:ascii="Century Gothic" w:hAnsi="Century Gothic"/>
                <w:b/>
                <w:sz w:val="16"/>
                <w:szCs w:val="16"/>
              </w:rPr>
              <w:t>____________________________</w:t>
            </w:r>
          </w:p>
          <w:p w:rsidR="00A62873" w:rsidRDefault="00A62873" w:rsidP="00A62873">
            <w:pPr>
              <w:pStyle w:val="ListParagraph"/>
              <w:ind w:left="72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62873" w:rsidRDefault="00A62873" w:rsidP="00A62873">
            <w:r>
              <w:rPr>
                <w:rFonts w:ascii="Century Gothic" w:hAnsi="Century Gothic"/>
                <w:b/>
                <w:sz w:val="16"/>
                <w:szCs w:val="16"/>
              </w:rPr>
              <w:t>____________________________</w:t>
            </w:r>
          </w:p>
          <w:p w:rsidR="00A62873" w:rsidRDefault="00A62873" w:rsidP="00A62873">
            <w:pPr>
              <w:pStyle w:val="ListParagraph"/>
              <w:ind w:left="72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62873" w:rsidRDefault="00A62873" w:rsidP="00A62873">
            <w:r>
              <w:rPr>
                <w:rFonts w:ascii="Century Gothic" w:hAnsi="Century Gothic"/>
                <w:b/>
                <w:sz w:val="16"/>
                <w:szCs w:val="16"/>
              </w:rPr>
              <w:t>____________________________</w:t>
            </w:r>
          </w:p>
          <w:p w:rsidR="00A62873" w:rsidRPr="00AB6E6C" w:rsidRDefault="00A62873" w:rsidP="00A62873">
            <w:pPr>
              <w:pStyle w:val="ListParagraph"/>
              <w:ind w:left="72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224C1C" w:rsidRPr="005A37CE" w:rsidRDefault="00224C1C" w:rsidP="00183C29">
      <w:pPr>
        <w:rPr>
          <w:rFonts w:ascii="Century Gothic" w:hAnsi="Century Gothic"/>
          <w:sz w:val="16"/>
          <w:szCs w:val="16"/>
        </w:rPr>
      </w:pPr>
    </w:p>
    <w:sectPr w:rsidR="00224C1C" w:rsidRPr="005A37CE" w:rsidSect="007809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237"/>
    <w:multiLevelType w:val="hybridMultilevel"/>
    <w:tmpl w:val="2594E392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53ECB"/>
    <w:multiLevelType w:val="hybridMultilevel"/>
    <w:tmpl w:val="508EA8F8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06F32"/>
    <w:multiLevelType w:val="hybridMultilevel"/>
    <w:tmpl w:val="486E1AB6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D0E16"/>
    <w:multiLevelType w:val="hybridMultilevel"/>
    <w:tmpl w:val="35AEA0CA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03A7F"/>
    <w:multiLevelType w:val="hybridMultilevel"/>
    <w:tmpl w:val="24CAC0D4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B23DE"/>
    <w:multiLevelType w:val="hybridMultilevel"/>
    <w:tmpl w:val="47B08DE4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C72C1E"/>
    <w:multiLevelType w:val="hybridMultilevel"/>
    <w:tmpl w:val="8222EFC8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2813A6"/>
    <w:multiLevelType w:val="hybridMultilevel"/>
    <w:tmpl w:val="15CA6852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0D699F"/>
    <w:multiLevelType w:val="hybridMultilevel"/>
    <w:tmpl w:val="7344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03B1F"/>
    <w:multiLevelType w:val="hybridMultilevel"/>
    <w:tmpl w:val="B388D53A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A73CA0"/>
    <w:multiLevelType w:val="hybridMultilevel"/>
    <w:tmpl w:val="2D046E42"/>
    <w:lvl w:ilvl="0" w:tplc="DC36C6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330B7"/>
    <w:multiLevelType w:val="hybridMultilevel"/>
    <w:tmpl w:val="5510DE94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EE0674"/>
    <w:multiLevelType w:val="hybridMultilevel"/>
    <w:tmpl w:val="5A8E7DD4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1A1208"/>
    <w:multiLevelType w:val="hybridMultilevel"/>
    <w:tmpl w:val="FF42199C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804C88"/>
    <w:multiLevelType w:val="hybridMultilevel"/>
    <w:tmpl w:val="8A38EE56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0F5F68"/>
    <w:multiLevelType w:val="hybridMultilevel"/>
    <w:tmpl w:val="DE8E9B7A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CD2DB1"/>
    <w:multiLevelType w:val="hybridMultilevel"/>
    <w:tmpl w:val="528E858A"/>
    <w:lvl w:ilvl="0" w:tplc="DC36C6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47E37"/>
    <w:multiLevelType w:val="hybridMultilevel"/>
    <w:tmpl w:val="A36CEFB4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A95694"/>
    <w:multiLevelType w:val="hybridMultilevel"/>
    <w:tmpl w:val="8B5CED18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B35112"/>
    <w:multiLevelType w:val="hybridMultilevel"/>
    <w:tmpl w:val="D0D29428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E7310D"/>
    <w:multiLevelType w:val="hybridMultilevel"/>
    <w:tmpl w:val="F3E8C068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244B7"/>
    <w:multiLevelType w:val="hybridMultilevel"/>
    <w:tmpl w:val="E702EDA0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590555"/>
    <w:multiLevelType w:val="hybridMultilevel"/>
    <w:tmpl w:val="859AE25A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7E10BA"/>
    <w:multiLevelType w:val="hybridMultilevel"/>
    <w:tmpl w:val="BE80C114"/>
    <w:lvl w:ilvl="0" w:tplc="DC36C6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66A62"/>
    <w:multiLevelType w:val="hybridMultilevel"/>
    <w:tmpl w:val="2066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3793F"/>
    <w:multiLevelType w:val="hybridMultilevel"/>
    <w:tmpl w:val="4EEAEC9C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DC37A7"/>
    <w:multiLevelType w:val="hybridMultilevel"/>
    <w:tmpl w:val="7AF46F3E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4A5315"/>
    <w:multiLevelType w:val="hybridMultilevel"/>
    <w:tmpl w:val="0D5855D8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655430"/>
    <w:multiLevelType w:val="hybridMultilevel"/>
    <w:tmpl w:val="5AC0E494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97653B"/>
    <w:multiLevelType w:val="hybridMultilevel"/>
    <w:tmpl w:val="B44437AA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726481"/>
    <w:multiLevelType w:val="hybridMultilevel"/>
    <w:tmpl w:val="3F785C72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1678AC"/>
    <w:multiLevelType w:val="hybridMultilevel"/>
    <w:tmpl w:val="4D121052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59779B"/>
    <w:multiLevelType w:val="hybridMultilevel"/>
    <w:tmpl w:val="B2B41370"/>
    <w:lvl w:ilvl="0" w:tplc="DC36C67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535788"/>
    <w:multiLevelType w:val="hybridMultilevel"/>
    <w:tmpl w:val="254C4046"/>
    <w:lvl w:ilvl="0" w:tplc="DC36C6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28"/>
  </w:num>
  <w:num w:numId="10">
    <w:abstractNumId w:val="22"/>
  </w:num>
  <w:num w:numId="11">
    <w:abstractNumId w:val="18"/>
  </w:num>
  <w:num w:numId="12">
    <w:abstractNumId w:val="0"/>
  </w:num>
  <w:num w:numId="13">
    <w:abstractNumId w:val="17"/>
  </w:num>
  <w:num w:numId="14">
    <w:abstractNumId w:val="4"/>
  </w:num>
  <w:num w:numId="15">
    <w:abstractNumId w:val="25"/>
  </w:num>
  <w:num w:numId="16">
    <w:abstractNumId w:val="31"/>
  </w:num>
  <w:num w:numId="17">
    <w:abstractNumId w:val="30"/>
  </w:num>
  <w:num w:numId="18">
    <w:abstractNumId w:val="29"/>
  </w:num>
  <w:num w:numId="19">
    <w:abstractNumId w:val="33"/>
  </w:num>
  <w:num w:numId="20">
    <w:abstractNumId w:val="27"/>
  </w:num>
  <w:num w:numId="21">
    <w:abstractNumId w:val="2"/>
  </w:num>
  <w:num w:numId="22">
    <w:abstractNumId w:val="21"/>
  </w:num>
  <w:num w:numId="23">
    <w:abstractNumId w:val="6"/>
  </w:num>
  <w:num w:numId="24">
    <w:abstractNumId w:val="1"/>
  </w:num>
  <w:num w:numId="25">
    <w:abstractNumId w:val="26"/>
  </w:num>
  <w:num w:numId="26">
    <w:abstractNumId w:val="3"/>
  </w:num>
  <w:num w:numId="27">
    <w:abstractNumId w:val="19"/>
  </w:num>
  <w:num w:numId="28">
    <w:abstractNumId w:val="16"/>
  </w:num>
  <w:num w:numId="29">
    <w:abstractNumId w:val="14"/>
  </w:num>
  <w:num w:numId="30">
    <w:abstractNumId w:val="20"/>
  </w:num>
  <w:num w:numId="31">
    <w:abstractNumId w:val="13"/>
  </w:num>
  <w:num w:numId="32">
    <w:abstractNumId w:val="15"/>
  </w:num>
  <w:num w:numId="33">
    <w:abstractNumId w:val="3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45"/>
    <w:rsid w:val="000911DD"/>
    <w:rsid w:val="00094405"/>
    <w:rsid w:val="001567E8"/>
    <w:rsid w:val="00183C29"/>
    <w:rsid w:val="001E4631"/>
    <w:rsid w:val="00224C1C"/>
    <w:rsid w:val="00235046"/>
    <w:rsid w:val="00253F4E"/>
    <w:rsid w:val="002671B9"/>
    <w:rsid w:val="002C74B0"/>
    <w:rsid w:val="00302A70"/>
    <w:rsid w:val="00362581"/>
    <w:rsid w:val="00394249"/>
    <w:rsid w:val="00394CEB"/>
    <w:rsid w:val="00397091"/>
    <w:rsid w:val="003A0493"/>
    <w:rsid w:val="003D509C"/>
    <w:rsid w:val="00415E39"/>
    <w:rsid w:val="004433F0"/>
    <w:rsid w:val="004731B3"/>
    <w:rsid w:val="00573911"/>
    <w:rsid w:val="005A37CE"/>
    <w:rsid w:val="005B3AFB"/>
    <w:rsid w:val="005D640D"/>
    <w:rsid w:val="005F39B4"/>
    <w:rsid w:val="00623361"/>
    <w:rsid w:val="00630318"/>
    <w:rsid w:val="00660A39"/>
    <w:rsid w:val="00661622"/>
    <w:rsid w:val="006B47F2"/>
    <w:rsid w:val="00780945"/>
    <w:rsid w:val="0082741B"/>
    <w:rsid w:val="009319D4"/>
    <w:rsid w:val="009E7555"/>
    <w:rsid w:val="009F0065"/>
    <w:rsid w:val="00A51000"/>
    <w:rsid w:val="00A62873"/>
    <w:rsid w:val="00AB6E6C"/>
    <w:rsid w:val="00AF5314"/>
    <w:rsid w:val="00C01190"/>
    <w:rsid w:val="00C77986"/>
    <w:rsid w:val="00D65749"/>
    <w:rsid w:val="00D657E1"/>
    <w:rsid w:val="00D80713"/>
    <w:rsid w:val="00DB7438"/>
    <w:rsid w:val="00DD4A10"/>
    <w:rsid w:val="00E057C6"/>
    <w:rsid w:val="00E1767E"/>
    <w:rsid w:val="00F07F8C"/>
    <w:rsid w:val="00FC671F"/>
    <w:rsid w:val="00FD1030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fischerj</dc:creator>
  <cp:lastModifiedBy>fischerj</cp:lastModifiedBy>
  <cp:revision>2</cp:revision>
  <cp:lastPrinted>2014-04-25T18:19:00Z</cp:lastPrinted>
  <dcterms:created xsi:type="dcterms:W3CDTF">2014-06-11T17:05:00Z</dcterms:created>
  <dcterms:modified xsi:type="dcterms:W3CDTF">2014-06-11T17:05:00Z</dcterms:modified>
</cp:coreProperties>
</file>