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766B" w14:textId="77777777" w:rsidR="006A4D3E" w:rsidRDefault="006A4D3E">
      <w:pPr>
        <w:rPr>
          <w:b/>
          <w:sz w:val="32"/>
        </w:rPr>
      </w:pPr>
      <w:bookmarkStart w:id="0" w:name="_GoBack"/>
      <w:bookmarkEnd w:id="0"/>
    </w:p>
    <w:p w14:paraId="5842CF2C" w14:textId="77777777" w:rsidR="006A4D3E" w:rsidRPr="006A4D3E" w:rsidRDefault="0073556C" w:rsidP="006A4D3E">
      <w:pPr>
        <w:jc w:val="center"/>
        <w:rPr>
          <w:b/>
          <w:sz w:val="32"/>
        </w:rPr>
      </w:pPr>
      <w:r w:rsidRPr="00AF33BE">
        <w:rPr>
          <w:b/>
          <w:sz w:val="32"/>
        </w:rPr>
        <w:t>Strategy Group Planner</w:t>
      </w:r>
    </w:p>
    <w:p w14:paraId="16129ED5" w14:textId="77777777" w:rsidR="00AF33BE" w:rsidRDefault="006A1FA6">
      <w:r>
        <w:t>Strategy/Skill</w:t>
      </w:r>
      <w:r w:rsidR="00AF33BE">
        <w:t>______________</w:t>
      </w:r>
      <w:r>
        <w:t>__________________________</w:t>
      </w:r>
      <w:r>
        <w:tab/>
      </w:r>
      <w:r>
        <w:tab/>
      </w:r>
      <w:r>
        <w:tab/>
      </w:r>
      <w:r>
        <w:tab/>
        <w:t>Resources needed: ______________________________</w:t>
      </w:r>
    </w:p>
    <w:p w14:paraId="63640EAB" w14:textId="77777777" w:rsidR="00AF33BE" w:rsidRDefault="00AF33BE">
      <w:r>
        <w:t>Students____________________________________________</w:t>
      </w:r>
      <w:r w:rsidR="006A1FA6">
        <w:tab/>
      </w:r>
      <w:r w:rsidR="006A1FA6">
        <w:tab/>
      </w:r>
      <w:r w:rsidR="006A1FA6">
        <w:tab/>
      </w:r>
      <w:r w:rsidR="006A1FA6">
        <w:tab/>
        <w:t>_____________________________________________</w:t>
      </w:r>
    </w:p>
    <w:p w14:paraId="1093A64B" w14:textId="77777777" w:rsidR="00AF33BE" w:rsidRDefault="00AF33BE">
      <w:r>
        <w:t>Date_______________________________________________</w:t>
      </w:r>
    </w:p>
    <w:p w14:paraId="0B5F3B81" w14:textId="77777777" w:rsidR="0073556C" w:rsidRDefault="00AF3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Notes</w:t>
      </w: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7650"/>
        <w:gridCol w:w="6390"/>
      </w:tblGrid>
      <w:tr w:rsidR="0073556C" w14:paraId="79117736" w14:textId="77777777" w:rsidTr="006A4D3E">
        <w:tc>
          <w:tcPr>
            <w:tcW w:w="7650" w:type="dxa"/>
          </w:tcPr>
          <w:p w14:paraId="5F7A7670" w14:textId="77777777" w:rsidR="0073556C" w:rsidRPr="00AF33BE" w:rsidRDefault="0073556C">
            <w:pPr>
              <w:rPr>
                <w:b/>
                <w:sz w:val="28"/>
              </w:rPr>
            </w:pPr>
            <w:r w:rsidRPr="00AF33BE">
              <w:rPr>
                <w:b/>
                <w:sz w:val="28"/>
              </w:rPr>
              <w:t>Introduction to the teaching</w:t>
            </w:r>
          </w:p>
          <w:p w14:paraId="781E97D3" w14:textId="77777777" w:rsidR="004C70AA" w:rsidRDefault="00084B41">
            <w:r>
              <w:t xml:space="preserve">     “I gathered </w:t>
            </w:r>
            <w:r w:rsidR="004C70AA">
              <w:t>you together because I noticed…’</w:t>
            </w:r>
          </w:p>
          <w:p w14:paraId="48B3847F" w14:textId="77777777" w:rsidR="004C70AA" w:rsidRDefault="004C70AA"/>
          <w:p w14:paraId="29EEC5F1" w14:textId="77777777" w:rsidR="004C70AA" w:rsidRDefault="004C70AA"/>
          <w:p w14:paraId="482C852B" w14:textId="77777777" w:rsidR="00084B41" w:rsidRDefault="00084B41"/>
          <w:p w14:paraId="6EFD9B8F" w14:textId="77777777" w:rsidR="00AF33BE" w:rsidRDefault="00AF33BE"/>
          <w:p w14:paraId="1245AE18" w14:textId="77777777" w:rsidR="00084B41" w:rsidRDefault="00084B41"/>
        </w:tc>
        <w:tc>
          <w:tcPr>
            <w:tcW w:w="6390" w:type="dxa"/>
          </w:tcPr>
          <w:p w14:paraId="16348CFD" w14:textId="77777777" w:rsidR="0073556C" w:rsidRDefault="0073556C"/>
        </w:tc>
      </w:tr>
      <w:tr w:rsidR="0073556C" w14:paraId="1A5AE987" w14:textId="77777777" w:rsidTr="006A4D3E">
        <w:tc>
          <w:tcPr>
            <w:tcW w:w="7650" w:type="dxa"/>
          </w:tcPr>
          <w:p w14:paraId="2E174063" w14:textId="77777777" w:rsidR="0073556C" w:rsidRDefault="00084B41">
            <w:r w:rsidRPr="00AF33BE">
              <w:rPr>
                <w:b/>
                <w:sz w:val="28"/>
              </w:rPr>
              <w:t>Quick Teach</w:t>
            </w:r>
            <w:r w:rsidRPr="00AF33BE">
              <w:rPr>
                <w:sz w:val="28"/>
              </w:rPr>
              <w:t xml:space="preserve"> </w:t>
            </w:r>
          </w:p>
          <w:p w14:paraId="4D0DF3D9" w14:textId="77777777" w:rsidR="004C70AA" w:rsidRDefault="00084B41">
            <w:r>
              <w:t xml:space="preserve">     “So I want to teach</w:t>
            </w:r>
            <w:r w:rsidR="004C70AA">
              <w:t xml:space="preserve"> you one thing that writers do…</w:t>
            </w:r>
          </w:p>
          <w:p w14:paraId="2B50BC87" w14:textId="77777777" w:rsidR="00084B41" w:rsidRPr="004C70AA" w:rsidRDefault="00084B41">
            <w:pPr>
              <w:rPr>
                <w:sz w:val="20"/>
              </w:rPr>
            </w:pPr>
            <w:r w:rsidRPr="004C70AA">
              <w:rPr>
                <w:i/>
                <w:sz w:val="18"/>
              </w:rPr>
              <w:t xml:space="preserve"> (choose a method: Demonstrate,  explain with example,  state the TP)</w:t>
            </w:r>
          </w:p>
          <w:p w14:paraId="535D41B6" w14:textId="77777777" w:rsidR="004C70AA" w:rsidRDefault="004C70AA"/>
          <w:p w14:paraId="3BAEC593" w14:textId="77777777" w:rsidR="00084B41" w:rsidRDefault="00084B41"/>
          <w:p w14:paraId="3ADE65CE" w14:textId="77777777" w:rsidR="00084B41" w:rsidRDefault="00084B41"/>
          <w:p w14:paraId="00F45BAB" w14:textId="77777777" w:rsidR="00AF33BE" w:rsidRDefault="00AF33BE"/>
          <w:p w14:paraId="396D5BB4" w14:textId="77777777" w:rsidR="00AF33BE" w:rsidRDefault="00AF33BE"/>
        </w:tc>
        <w:tc>
          <w:tcPr>
            <w:tcW w:w="6390" w:type="dxa"/>
          </w:tcPr>
          <w:p w14:paraId="3363E527" w14:textId="77777777" w:rsidR="0073556C" w:rsidRDefault="0073556C"/>
        </w:tc>
      </w:tr>
      <w:tr w:rsidR="0073556C" w14:paraId="2A379C40" w14:textId="77777777" w:rsidTr="006A4D3E">
        <w:tc>
          <w:tcPr>
            <w:tcW w:w="7650" w:type="dxa"/>
          </w:tcPr>
          <w:p w14:paraId="2CBDAA26" w14:textId="77777777" w:rsidR="00AF33BE" w:rsidRDefault="00084B41">
            <w:r w:rsidRPr="00AF33BE">
              <w:rPr>
                <w:b/>
                <w:sz w:val="28"/>
              </w:rPr>
              <w:t>Guided Practice</w:t>
            </w:r>
            <w:r>
              <w:t xml:space="preserve"> </w:t>
            </w:r>
          </w:p>
          <w:p w14:paraId="03353FF0" w14:textId="77777777" w:rsidR="00084B41" w:rsidRDefault="00084B41">
            <w:r>
              <w:t xml:space="preserve">     “Now it’s your turn…”   “Show me where you can do this…”   </w:t>
            </w:r>
          </w:p>
          <w:p w14:paraId="2CE27C48" w14:textId="77777777" w:rsidR="004C70AA" w:rsidRPr="004C70AA" w:rsidRDefault="004C70AA" w:rsidP="004C70A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4C70AA">
              <w:rPr>
                <w:i/>
                <w:sz w:val="18"/>
              </w:rPr>
              <w:t>Students try the strategy in a shared text or their own piece of writing</w:t>
            </w:r>
            <w:r>
              <w:rPr>
                <w:i/>
                <w:sz w:val="18"/>
              </w:rPr>
              <w:t>)</w:t>
            </w:r>
          </w:p>
          <w:p w14:paraId="07C6A270" w14:textId="77777777" w:rsidR="004C70AA" w:rsidRDefault="004C70AA"/>
          <w:p w14:paraId="6A5269B8" w14:textId="77777777" w:rsidR="00084B41" w:rsidRDefault="00084B41">
            <w:r>
              <w:t xml:space="preserve">      </w:t>
            </w:r>
          </w:p>
          <w:p w14:paraId="76AE992C" w14:textId="77777777" w:rsidR="00AF33BE" w:rsidRDefault="00AF33BE"/>
          <w:p w14:paraId="23372B51" w14:textId="77777777" w:rsidR="006A4D3E" w:rsidRDefault="006A4D3E"/>
          <w:p w14:paraId="16857F7F" w14:textId="77777777" w:rsidR="00AF33BE" w:rsidRDefault="00AF33BE"/>
        </w:tc>
        <w:tc>
          <w:tcPr>
            <w:tcW w:w="6390" w:type="dxa"/>
          </w:tcPr>
          <w:p w14:paraId="1A78E00A" w14:textId="77777777" w:rsidR="0073556C" w:rsidRDefault="0073556C"/>
        </w:tc>
      </w:tr>
      <w:tr w:rsidR="0073556C" w14:paraId="041F6C5F" w14:textId="77777777" w:rsidTr="006A4D3E">
        <w:tc>
          <w:tcPr>
            <w:tcW w:w="7650" w:type="dxa"/>
          </w:tcPr>
          <w:p w14:paraId="32721B11" w14:textId="77777777" w:rsidR="0073556C" w:rsidRDefault="00084B41">
            <w:r w:rsidRPr="00AF33BE">
              <w:rPr>
                <w:b/>
                <w:sz w:val="28"/>
              </w:rPr>
              <w:t>Link</w:t>
            </w:r>
            <w:r>
              <w:t xml:space="preserve"> </w:t>
            </w:r>
          </w:p>
          <w:p w14:paraId="5E853084" w14:textId="77777777" w:rsidR="004C70AA" w:rsidRDefault="00084B41">
            <w:r>
              <w:t xml:space="preserve">     “Today you learned to… This is</w:t>
            </w:r>
            <w:r w:rsidR="004C70AA">
              <w:t xml:space="preserve"> something you can do whenever…</w:t>
            </w:r>
          </w:p>
          <w:p w14:paraId="36A333E3" w14:textId="77777777" w:rsidR="00084B41" w:rsidRPr="004C70AA" w:rsidRDefault="004C70AA">
            <w:r>
              <w:t>(</w:t>
            </w:r>
            <w:r w:rsidR="00AF33BE" w:rsidRPr="004C70AA">
              <w:rPr>
                <w:i/>
                <w:sz w:val="18"/>
              </w:rPr>
              <w:t>Leave a visual reminder if possible.</w:t>
            </w:r>
            <w:r>
              <w:rPr>
                <w:i/>
                <w:sz w:val="18"/>
              </w:rPr>
              <w:t>)</w:t>
            </w:r>
          </w:p>
          <w:p w14:paraId="2E0A4F93" w14:textId="77777777" w:rsidR="00AF33BE" w:rsidRDefault="00AF33BE"/>
          <w:p w14:paraId="5C9B9883" w14:textId="77777777" w:rsidR="00AF33BE" w:rsidRDefault="00AF33BE"/>
          <w:p w14:paraId="5836B8D3" w14:textId="77777777" w:rsidR="00AF33BE" w:rsidRDefault="00AF33BE"/>
        </w:tc>
        <w:tc>
          <w:tcPr>
            <w:tcW w:w="6390" w:type="dxa"/>
          </w:tcPr>
          <w:p w14:paraId="465D4B52" w14:textId="77777777" w:rsidR="0073556C" w:rsidRDefault="0073556C"/>
        </w:tc>
      </w:tr>
    </w:tbl>
    <w:p w14:paraId="448D3B59" w14:textId="77777777" w:rsidR="0073556C" w:rsidRDefault="0073556C"/>
    <w:sectPr w:rsidR="0073556C" w:rsidSect="006A4D3E">
      <w:pgSz w:w="15840" w:h="12240" w:orient="landscape"/>
      <w:pgMar w:top="270" w:right="1440" w:bottom="4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C"/>
    <w:rsid w:val="00084B41"/>
    <w:rsid w:val="0019781D"/>
    <w:rsid w:val="004B2180"/>
    <w:rsid w:val="004C70AA"/>
    <w:rsid w:val="006A1FA6"/>
    <w:rsid w:val="006A4D3E"/>
    <w:rsid w:val="006F2B8F"/>
    <w:rsid w:val="0073556C"/>
    <w:rsid w:val="00AF33BE"/>
    <w:rsid w:val="00CA401D"/>
    <w:rsid w:val="00F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A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ROSE_WORK</dc:creator>
  <cp:lastModifiedBy>Miller, Jennifer</cp:lastModifiedBy>
  <cp:revision>2</cp:revision>
  <dcterms:created xsi:type="dcterms:W3CDTF">2016-03-16T01:02:00Z</dcterms:created>
  <dcterms:modified xsi:type="dcterms:W3CDTF">2016-03-16T01:02:00Z</dcterms:modified>
</cp:coreProperties>
</file>